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97" w:rsidRPr="00F13897" w:rsidRDefault="00F13897" w:rsidP="00F13897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F13897">
        <w:rPr>
          <w:rFonts w:ascii="Times New Roman" w:hAnsi="Times New Roman" w:cs="Times New Roman"/>
          <w:sz w:val="20"/>
          <w:szCs w:val="20"/>
        </w:rPr>
        <w:t>Расписание уроков</w:t>
      </w:r>
    </w:p>
    <w:p w:rsidR="00F13897" w:rsidRPr="00F13897" w:rsidRDefault="00F13897" w:rsidP="00F13897">
      <w:pPr>
        <w:ind w:left="284"/>
        <w:jc w:val="center"/>
        <w:rPr>
          <w:sz w:val="20"/>
          <w:szCs w:val="20"/>
        </w:rPr>
      </w:pPr>
      <w:r w:rsidRPr="00F13897">
        <w:rPr>
          <w:rFonts w:ascii="Times New Roman" w:hAnsi="Times New Roman" w:cs="Times New Roman"/>
          <w:sz w:val="20"/>
          <w:szCs w:val="20"/>
        </w:rPr>
        <w:t xml:space="preserve">начальная школа 202023 -2024 </w:t>
      </w:r>
      <w:proofErr w:type="spellStart"/>
      <w:r w:rsidRPr="00F13897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F13897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Style w:val="a3"/>
        <w:tblW w:w="12191" w:type="dxa"/>
        <w:tblInd w:w="-176" w:type="dxa"/>
        <w:tblLayout w:type="fixed"/>
        <w:tblLook w:val="04A0"/>
      </w:tblPr>
      <w:tblGrid>
        <w:gridCol w:w="2971"/>
        <w:gridCol w:w="3281"/>
        <w:gridCol w:w="2970"/>
        <w:gridCol w:w="2969"/>
      </w:tblGrid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  <w:b/>
              </w:rPr>
              <w:t>4класс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1.Разговоры о </w:t>
            </w:r>
            <w:proofErr w:type="gramStart"/>
            <w:r w:rsidRPr="006F2E0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1.Разговоры о </w:t>
            </w:r>
            <w:proofErr w:type="gramStart"/>
            <w:r w:rsidRPr="006F2E0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1.Разговоры о </w:t>
            </w:r>
            <w:proofErr w:type="gramStart"/>
            <w:r w:rsidRPr="006F2E0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1.Разговоры о </w:t>
            </w:r>
            <w:proofErr w:type="gramStart"/>
            <w:r w:rsidRPr="006F2E0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2.Математика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 Физкультура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2.Русский язык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2.Русский язык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3.Физкультура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3.Русский язык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4. Литературное </w:t>
            </w:r>
            <w:proofErr w:type="spellStart"/>
            <w:proofErr w:type="gramStart"/>
            <w:r w:rsidRPr="006F2E0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4.Литературное чтение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4.Физкультура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4.Литературное чтение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5.Русский язык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 xml:space="preserve">5.Литературное </w:t>
            </w:r>
            <w:proofErr w:type="spellStart"/>
            <w:proofErr w:type="gramStart"/>
            <w:r w:rsidRPr="006F2E0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5.Физкультура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  Литературное </w:t>
            </w:r>
            <w:proofErr w:type="spellStart"/>
            <w:proofErr w:type="gramStart"/>
            <w:r w:rsidRPr="006F2E0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1.Английский яз 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1.Окружающий мир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1.Русский яз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3.Русский язык</w:t>
            </w:r>
          </w:p>
        </w:tc>
        <w:tc>
          <w:tcPr>
            <w:tcW w:w="2970" w:type="dxa"/>
          </w:tcPr>
          <w:p w:rsidR="00F65558" w:rsidRPr="006F2E0B" w:rsidRDefault="00F65558" w:rsidP="00F2454D">
            <w:r w:rsidRPr="006F2E0B">
              <w:rPr>
                <w:rFonts w:ascii="Times New Roman" w:hAnsi="Times New Roman" w:cs="Times New Roman"/>
              </w:rPr>
              <w:t>2.</w:t>
            </w:r>
            <w:r w:rsidR="00F2454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2.Математика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  <w:tc>
          <w:tcPr>
            <w:tcW w:w="2970" w:type="dxa"/>
          </w:tcPr>
          <w:p w:rsidR="00F65558" w:rsidRPr="006F2E0B" w:rsidRDefault="00F65558" w:rsidP="00F2454D">
            <w:r w:rsidRPr="006F2E0B">
              <w:rPr>
                <w:rFonts w:ascii="Times New Roman" w:hAnsi="Times New Roman" w:cs="Times New Roman"/>
              </w:rPr>
              <w:t>3.</w:t>
            </w:r>
            <w:r w:rsidR="00F2454D">
              <w:rPr>
                <w:rFonts w:ascii="Times New Roman" w:hAnsi="Times New Roman" w:cs="Times New Roman"/>
              </w:rPr>
              <w:t xml:space="preserve"> Русский язык</w:t>
            </w:r>
            <w:r w:rsidRPr="006F2E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3.Окружающий мир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4.Окружающий мир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 Математика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4.Английский яз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/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5.Литературное чтение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5.ИЗО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5.Занимательная грамматика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  Литературное </w:t>
            </w:r>
            <w:proofErr w:type="spellStart"/>
            <w:proofErr w:type="gramStart"/>
            <w:r w:rsidRPr="006F2E0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 Литературное чтение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 Литературное чтение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 Физкультура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 Письмо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 Физкультура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 2.русский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2.Русский язык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3.Физкультура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3.Русский язык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 Музыка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4.Окружающий мир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 Физкультура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4.Литературное чтение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5.Технология 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5.ИЗО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 xml:space="preserve">1.  Литературное </w:t>
            </w:r>
            <w:proofErr w:type="spellStart"/>
            <w:proofErr w:type="gramStart"/>
            <w:r w:rsidRPr="006F2E0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 Английский яз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1.Литературное чтение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1.Русский язык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2.Русский язык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2.Русский язык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2.Английский язык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3.ИЗО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 Английский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3. Литературное чтение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3281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4.Шахматы</w:t>
            </w:r>
          </w:p>
        </w:tc>
        <w:tc>
          <w:tcPr>
            <w:tcW w:w="2970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4.Математика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4.Технология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5.кл</w:t>
            </w:r>
            <w:proofErr w:type="gramStart"/>
            <w:r w:rsidRPr="006F2E0B">
              <w:rPr>
                <w:rFonts w:ascii="Times New Roman" w:hAnsi="Times New Roman" w:cs="Times New Roman"/>
              </w:rPr>
              <w:t>.ч</w:t>
            </w:r>
            <w:proofErr w:type="gramEnd"/>
            <w:r w:rsidRPr="006F2E0B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 Учимся учиться</w:t>
            </w:r>
          </w:p>
        </w:tc>
        <w:tc>
          <w:tcPr>
            <w:tcW w:w="2969" w:type="dxa"/>
          </w:tcPr>
          <w:p w:rsidR="00F65558" w:rsidRPr="006F2E0B" w:rsidRDefault="00F65558" w:rsidP="00A04B41">
            <w:r w:rsidRPr="006F2E0B">
              <w:rPr>
                <w:rFonts w:ascii="Times New Roman" w:hAnsi="Times New Roman" w:cs="Times New Roman"/>
              </w:rPr>
              <w:t>5.кл</w:t>
            </w:r>
            <w:proofErr w:type="gramStart"/>
            <w:r w:rsidRPr="006F2E0B">
              <w:rPr>
                <w:rFonts w:ascii="Times New Roman" w:hAnsi="Times New Roman" w:cs="Times New Roman"/>
              </w:rPr>
              <w:t>.ч</w:t>
            </w:r>
            <w:proofErr w:type="gramEnd"/>
            <w:r w:rsidRPr="006F2E0B">
              <w:rPr>
                <w:rFonts w:ascii="Times New Roman" w:hAnsi="Times New Roman" w:cs="Times New Roman"/>
              </w:rPr>
              <w:t>ас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1. Русский язык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1. Физкультура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1.Окружающий мир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1.Математика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2.Математик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2.Русский язык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</w:rPr>
              <w:t>2.Физкультура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3.Физкультура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3.Математика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3.ОРКСЭ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4.Окружающий мир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 Окружающий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4.Физкультура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4.Русский язык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5.кл</w:t>
            </w:r>
            <w:proofErr w:type="gramStart"/>
            <w:r w:rsidRPr="006F2E0B">
              <w:rPr>
                <w:rFonts w:ascii="Times New Roman" w:hAnsi="Times New Roman" w:cs="Times New Roman"/>
              </w:rPr>
              <w:t>.ч</w:t>
            </w:r>
            <w:proofErr w:type="gramEnd"/>
            <w:r w:rsidRPr="006F2E0B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5.кл</w:t>
            </w:r>
            <w:proofErr w:type="gramStart"/>
            <w:r w:rsidRPr="006F2E0B">
              <w:rPr>
                <w:rFonts w:ascii="Times New Roman" w:hAnsi="Times New Roman" w:cs="Times New Roman"/>
              </w:rPr>
              <w:t>.ч</w:t>
            </w:r>
            <w:proofErr w:type="gramEnd"/>
            <w:r w:rsidRPr="006F2E0B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5.Окружающиймир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  <w:b/>
              </w:rPr>
            </w:pPr>
            <w:r w:rsidRPr="006F2E0B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1. Музыка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1.Шахматы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1.Литературное чтение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F2E0B">
              <w:rPr>
                <w:rFonts w:ascii="Times New Roman" w:hAnsi="Times New Roman" w:cs="Times New Roman"/>
              </w:rPr>
              <w:t>Функцион</w:t>
            </w:r>
            <w:proofErr w:type="gramStart"/>
            <w:r w:rsidRPr="006F2E0B">
              <w:rPr>
                <w:rFonts w:ascii="Times New Roman" w:hAnsi="Times New Roman" w:cs="Times New Roman"/>
              </w:rPr>
              <w:t>.г</w:t>
            </w:r>
            <w:proofErr w:type="gramEnd"/>
            <w:r w:rsidRPr="006F2E0B">
              <w:rPr>
                <w:rFonts w:ascii="Times New Roman" w:hAnsi="Times New Roman" w:cs="Times New Roman"/>
              </w:rPr>
              <w:t>рамотность</w:t>
            </w:r>
            <w:proofErr w:type="spellEnd"/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2.Лиературное чтение</w:t>
            </w:r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2.Шахматы</w:t>
            </w:r>
          </w:p>
        </w:tc>
      </w:tr>
      <w:tr w:rsidR="00F65558" w:rsidRPr="006F2E0B" w:rsidTr="00F13897">
        <w:tc>
          <w:tcPr>
            <w:tcW w:w="297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 Учимся учиться</w:t>
            </w:r>
          </w:p>
        </w:tc>
        <w:tc>
          <w:tcPr>
            <w:tcW w:w="2970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F2E0B">
              <w:rPr>
                <w:rFonts w:ascii="Times New Roman" w:hAnsi="Times New Roman" w:cs="Times New Roman"/>
              </w:rPr>
              <w:t>Занимательная</w:t>
            </w:r>
            <w:proofErr w:type="gramStart"/>
            <w:r w:rsidRPr="006F2E0B">
              <w:rPr>
                <w:rFonts w:ascii="Times New Roman" w:hAnsi="Times New Roman" w:cs="Times New Roman"/>
              </w:rPr>
              <w:t>.г</w:t>
            </w:r>
            <w:proofErr w:type="gramEnd"/>
            <w:r w:rsidRPr="006F2E0B">
              <w:rPr>
                <w:rFonts w:ascii="Times New Roman" w:hAnsi="Times New Roman" w:cs="Times New Roman"/>
              </w:rPr>
              <w:t>рам</w:t>
            </w:r>
            <w:proofErr w:type="spellEnd"/>
          </w:p>
        </w:tc>
        <w:tc>
          <w:tcPr>
            <w:tcW w:w="2969" w:type="dxa"/>
          </w:tcPr>
          <w:p w:rsidR="00F65558" w:rsidRPr="006F2E0B" w:rsidRDefault="00F65558" w:rsidP="00A04B41">
            <w:pPr>
              <w:rPr>
                <w:rFonts w:ascii="Times New Roman" w:hAnsi="Times New Roman" w:cs="Times New Roman"/>
              </w:rPr>
            </w:pPr>
            <w:r w:rsidRPr="006F2E0B">
              <w:rPr>
                <w:rFonts w:ascii="Times New Roman" w:hAnsi="Times New Roman" w:cs="Times New Roman"/>
              </w:rPr>
              <w:t>3.Музыка</w:t>
            </w:r>
          </w:p>
        </w:tc>
      </w:tr>
    </w:tbl>
    <w:p w:rsidR="00F13897" w:rsidRPr="00F13897" w:rsidRDefault="00F13897" w:rsidP="00F13897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F13897">
        <w:rPr>
          <w:rFonts w:ascii="Times New Roman" w:hAnsi="Times New Roman" w:cs="Times New Roman"/>
          <w:sz w:val="20"/>
          <w:szCs w:val="20"/>
        </w:rPr>
        <w:lastRenderedPageBreak/>
        <w:t>Расписание уроков</w:t>
      </w:r>
    </w:p>
    <w:p w:rsidR="00F13897" w:rsidRDefault="00F13897" w:rsidP="00F13897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основная школа</w:t>
      </w:r>
    </w:p>
    <w:p w:rsidR="00F65558" w:rsidRDefault="00F13897" w:rsidP="00F13897">
      <w:pPr>
        <w:ind w:left="284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3897">
        <w:rPr>
          <w:rFonts w:ascii="Times New Roman" w:hAnsi="Times New Roman" w:cs="Times New Roman"/>
          <w:sz w:val="20"/>
          <w:szCs w:val="20"/>
        </w:rPr>
        <w:t xml:space="preserve">202023 -2024 </w:t>
      </w:r>
      <w:proofErr w:type="spellStart"/>
      <w:r w:rsidRPr="00F13897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F13897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Style w:val="a3"/>
        <w:tblW w:w="11341" w:type="dxa"/>
        <w:tblInd w:w="674" w:type="dxa"/>
        <w:tblLayout w:type="fixed"/>
        <w:tblLook w:val="04A0"/>
      </w:tblPr>
      <w:tblGrid>
        <w:gridCol w:w="425"/>
        <w:gridCol w:w="1702"/>
        <w:gridCol w:w="567"/>
        <w:gridCol w:w="1701"/>
        <w:gridCol w:w="567"/>
        <w:gridCol w:w="1559"/>
        <w:gridCol w:w="567"/>
        <w:gridCol w:w="1560"/>
        <w:gridCol w:w="567"/>
        <w:gridCol w:w="1559"/>
        <w:gridCol w:w="567"/>
      </w:tblGrid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класс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класс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эл.к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Матем.эл.к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Нагл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еометр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Родная лит.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Моя Россия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Моя Россия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Моя Россия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Моя Россия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Француз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з.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Родная лит.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Француз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з.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НСП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vMerge w:val="restart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20/</w:t>
            </w:r>
          </w:p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vMerge w:val="restart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20/12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proofErr w:type="spellEnd"/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F13897" w:rsidRPr="00F65558" w:rsidTr="00AC2D9D">
        <w:tc>
          <w:tcPr>
            <w:tcW w:w="425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vMerge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  <w:vMerge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F13897" w:rsidRPr="00F65558" w:rsidRDefault="00F13897" w:rsidP="00AC2D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55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</w:tbl>
    <w:p w:rsidR="00F13897" w:rsidRDefault="00F13897" w:rsidP="00F13897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Default="00F65558" w:rsidP="007541D6">
      <w:pPr>
        <w:ind w:left="284"/>
      </w:pPr>
    </w:p>
    <w:p w:rsidR="00F65558" w:rsidRPr="006F2E0B" w:rsidRDefault="00F65558" w:rsidP="007541D6">
      <w:pPr>
        <w:ind w:left="284"/>
      </w:pPr>
    </w:p>
    <w:sectPr w:rsidR="00F65558" w:rsidRPr="006F2E0B" w:rsidSect="007541D6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1D6"/>
    <w:rsid w:val="00107264"/>
    <w:rsid w:val="001F74EF"/>
    <w:rsid w:val="00222D24"/>
    <w:rsid w:val="002772CA"/>
    <w:rsid w:val="002E7A91"/>
    <w:rsid w:val="00362A84"/>
    <w:rsid w:val="005F5362"/>
    <w:rsid w:val="00636EFD"/>
    <w:rsid w:val="006A1AEB"/>
    <w:rsid w:val="006F2E0B"/>
    <w:rsid w:val="007541D6"/>
    <w:rsid w:val="00777A71"/>
    <w:rsid w:val="008607F1"/>
    <w:rsid w:val="00AF5E59"/>
    <w:rsid w:val="00C02E83"/>
    <w:rsid w:val="00C75A94"/>
    <w:rsid w:val="00D27D84"/>
    <w:rsid w:val="00DF697E"/>
    <w:rsid w:val="00F13897"/>
    <w:rsid w:val="00F13B45"/>
    <w:rsid w:val="00F2454D"/>
    <w:rsid w:val="00F41E88"/>
    <w:rsid w:val="00F65558"/>
    <w:rsid w:val="00F9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Алексей</cp:lastModifiedBy>
  <cp:revision>14</cp:revision>
  <cp:lastPrinted>2023-10-06T04:07:00Z</cp:lastPrinted>
  <dcterms:created xsi:type="dcterms:W3CDTF">2023-09-22T06:03:00Z</dcterms:created>
  <dcterms:modified xsi:type="dcterms:W3CDTF">2023-11-05T08:15:00Z</dcterms:modified>
</cp:coreProperties>
</file>